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9722D">
      <w:pPr>
        <w:pStyle w:val="3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应征文件格式</w:t>
      </w:r>
    </w:p>
    <w:p w14:paraId="6FBEFD11">
      <w:pPr>
        <w:pStyle w:val="2"/>
        <w:snapToGrid w:val="0"/>
        <w:spacing w:line="360" w:lineRule="auto"/>
        <w:ind w:left="0"/>
        <w:rPr>
          <w:rFonts w:ascii="仿宋" w:hAnsi="仿宋" w:eastAsia="仿宋" w:cs="仿宋"/>
          <w:b/>
          <w:sz w:val="24"/>
          <w:szCs w:val="24"/>
          <w:highlight w:val="none"/>
        </w:rPr>
      </w:pPr>
    </w:p>
    <w:p w14:paraId="357B0BCB">
      <w:pPr>
        <w:pStyle w:val="2"/>
        <w:tabs>
          <w:tab w:val="left" w:pos="4841"/>
        </w:tabs>
        <w:snapToGrid w:val="0"/>
        <w:spacing w:beforeLines="0" w:afterLines="0" w:line="360" w:lineRule="auto"/>
        <w:ind w:left="0"/>
        <w:jc w:val="center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（一）承诺函</w:t>
      </w:r>
    </w:p>
    <w:p w14:paraId="15479FED">
      <w:pPr>
        <w:pStyle w:val="9"/>
        <w:rPr>
          <w:rFonts w:hint="eastAsia" w:eastAsia="宋体"/>
          <w:highlight w:val="none"/>
          <w:lang w:val="en-US" w:eastAsia="zh-CN"/>
        </w:rPr>
      </w:pPr>
    </w:p>
    <w:p w14:paraId="1661D909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致重庆武陵文旅融合发展有限公司:</w:t>
      </w:r>
    </w:p>
    <w:p w14:paraId="652CC0D9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</w:p>
    <w:p w14:paraId="1576709C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__________________(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应征申请人</w:t>
      </w: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名称)郑重承诺：</w:t>
      </w:r>
    </w:p>
    <w:p w14:paraId="01257D64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1.我方具备合法的经营资质，中国境内注册并具有独立法人资格；具有独立承担民事责任的能力；具有良好的商业信誉和健全的财务会计制度；具有履行合同所必需的设备和专业技术能力；参加本项目采购前三年内无重大违法记录；符合法律、行政法规规定的其他条件；我单位在供应商库内。</w:t>
      </w:r>
    </w:p>
    <w:p w14:paraId="216E07FD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2.我方未被工商行政管理机关在“国家企业信用信息公示系统”网站（www.gsxt.gov.cn）中列入严重违法失信企业名单；未被最高人民法院在“信用中国”网站（www.creditchina.gov.cn）或各级信用信息共享平台中列入失信被执行人名单。</w:t>
      </w:r>
    </w:p>
    <w:p w14:paraId="2B18BB55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3.我方愿配合提供相关证明材料，证明符合《中华人民共和国政府采购法》规定的供应商基本资格条件。</w:t>
      </w:r>
    </w:p>
    <w:p w14:paraId="5F9CEC27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</w:p>
    <w:p w14:paraId="0F4AB858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</w:p>
    <w:p w14:paraId="7EF985FE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我方对以上承诺负全部法律责任。</w:t>
      </w:r>
    </w:p>
    <w:p w14:paraId="2B8C35B4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特此承诺。</w:t>
      </w:r>
    </w:p>
    <w:p w14:paraId="2AEE8FF8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5530C1CC">
      <w:pPr>
        <w:pStyle w:val="9"/>
        <w:rPr>
          <w:rFonts w:hint="default" w:eastAsia="宋体"/>
          <w:highlight w:val="none"/>
          <w:lang w:val="en-US" w:eastAsia="zh-CN"/>
        </w:rPr>
      </w:pPr>
    </w:p>
    <w:p w14:paraId="1C9D27F1">
      <w:pPr>
        <w:tabs>
          <w:tab w:val="left" w:pos="546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</w:p>
    <w:p w14:paraId="150CBFF5">
      <w:pPr>
        <w:tabs>
          <w:tab w:val="left" w:pos="5460"/>
        </w:tabs>
        <w:autoSpaceDE w:val="0"/>
        <w:autoSpaceDN w:val="0"/>
        <w:adjustRightInd w:val="0"/>
        <w:snapToGrid w:val="0"/>
        <w:spacing w:line="360" w:lineRule="auto"/>
        <w:ind w:firstLine="2880" w:firstLineChars="1200"/>
        <w:jc w:val="right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应征申请人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盖单位公章）</w:t>
      </w:r>
    </w:p>
    <w:p w14:paraId="302E4817">
      <w:pPr>
        <w:pStyle w:val="9"/>
        <w:jc w:val="right"/>
        <w:rPr>
          <w:rFonts w:hint="default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eastAsia="宋体"/>
          <w:highlight w:val="none"/>
          <w:lang w:val="en-US" w:eastAsia="zh-CN"/>
        </w:rPr>
        <w:t>____年__月__日</w:t>
      </w:r>
    </w:p>
    <w:p w14:paraId="1022A112">
      <w:pPr>
        <w:pStyle w:val="2"/>
        <w:tabs>
          <w:tab w:val="left" w:pos="4841"/>
        </w:tabs>
        <w:snapToGrid w:val="0"/>
        <w:spacing w:beforeLines="0" w:afterLines="0" w:line="360" w:lineRule="auto"/>
        <w:ind w:left="0"/>
        <w:jc w:val="center"/>
        <w:outlineLvl w:val="1"/>
        <w:rPr>
          <w:rFonts w:ascii="仿宋" w:hAnsi="仿宋" w:eastAsia="仿宋" w:cs="仿宋"/>
          <w:b/>
          <w:sz w:val="24"/>
          <w:szCs w:val="24"/>
          <w:highlight w:val="none"/>
        </w:rPr>
      </w:pPr>
      <w:bookmarkStart w:id="0" w:name="_Toc5717"/>
      <w:bookmarkStart w:id="1" w:name="_Toc27610"/>
      <w:bookmarkStart w:id="2" w:name="_Toc13489"/>
      <w:bookmarkStart w:id="3" w:name="_Toc5192"/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）法定代表人身份证明</w:t>
      </w:r>
      <w:bookmarkEnd w:id="0"/>
      <w:bookmarkEnd w:id="1"/>
      <w:bookmarkEnd w:id="2"/>
      <w:bookmarkEnd w:id="3"/>
    </w:p>
    <w:p w14:paraId="2F382138">
      <w:pPr>
        <w:ind w:left="765"/>
        <w:rPr>
          <w:rFonts w:ascii="宋体" w:hAnsi="宋体" w:cs="宋体"/>
          <w:highlight w:val="none"/>
        </w:rPr>
      </w:pPr>
    </w:p>
    <w:p w14:paraId="64EC52F4">
      <w:pPr>
        <w:tabs>
          <w:tab w:val="left" w:pos="5565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应征申请人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名称：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</w:p>
    <w:p w14:paraId="02EF301E">
      <w:pPr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</w:p>
    <w:p w14:paraId="2D507C4D"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单位性质：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</w:p>
    <w:p w14:paraId="4107651E">
      <w:pPr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</w:p>
    <w:p w14:paraId="65132C6F"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地址：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</w:p>
    <w:p w14:paraId="581ECF56">
      <w:pPr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</w:p>
    <w:p w14:paraId="29813C9E">
      <w:pPr>
        <w:tabs>
          <w:tab w:val="left" w:pos="2520"/>
          <w:tab w:val="left" w:pos="3836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成立时间：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</w:p>
    <w:p w14:paraId="14FFE9FC">
      <w:pPr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</w:p>
    <w:p w14:paraId="3A37DDA6"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经营期限：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</w:p>
    <w:p w14:paraId="4F8ACEF3">
      <w:pPr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</w:p>
    <w:p w14:paraId="247D7C90">
      <w:pPr>
        <w:tabs>
          <w:tab w:val="left" w:pos="1580"/>
          <w:tab w:val="left" w:pos="3260"/>
          <w:tab w:val="left" w:pos="4840"/>
          <w:tab w:val="left" w:pos="6300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姓名：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性别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龄：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职务：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</w:p>
    <w:p w14:paraId="2AEC93B6">
      <w:pPr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</w:p>
    <w:p w14:paraId="06B91841">
      <w:pPr>
        <w:tabs>
          <w:tab w:val="left" w:pos="3360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系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应征申请人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名称）的法定代表人。</w:t>
      </w:r>
    </w:p>
    <w:p w14:paraId="719D0A1C">
      <w:pPr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</w:p>
    <w:p w14:paraId="2444BFB1">
      <w:pPr>
        <w:autoSpaceDE w:val="0"/>
        <w:autoSpaceDN w:val="0"/>
        <w:adjustRightInd w:val="0"/>
        <w:snapToGrid w:val="0"/>
        <w:spacing w:line="360" w:lineRule="auto"/>
        <w:ind w:firstLine="926" w:firstLineChars="3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特此证明。</w:t>
      </w:r>
    </w:p>
    <w:p w14:paraId="687EACD3"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6F88667C"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24863981">
      <w:pPr>
        <w:tabs>
          <w:tab w:val="left" w:pos="5460"/>
        </w:tabs>
        <w:autoSpaceDE w:val="0"/>
        <w:autoSpaceDN w:val="0"/>
        <w:adjustRightInd w:val="0"/>
        <w:snapToGrid w:val="0"/>
        <w:spacing w:line="360" w:lineRule="auto"/>
        <w:ind w:firstLine="21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应征申请人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盖单位公章）</w:t>
      </w:r>
    </w:p>
    <w:p w14:paraId="309A4E19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</w:p>
    <w:p w14:paraId="5087A216">
      <w:pPr>
        <w:wordWrap w:val="0"/>
        <w:jc w:val="right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</w:p>
    <w:p w14:paraId="5462EF46">
      <w:pPr>
        <w:rPr>
          <w:rFonts w:ascii="仿宋" w:hAnsi="仿宋" w:eastAsia="仿宋" w:cs="仿宋"/>
          <w:sz w:val="24"/>
          <w:szCs w:val="24"/>
          <w:highlight w:val="none"/>
        </w:rPr>
      </w:pPr>
    </w:p>
    <w:p w14:paraId="19B776E1">
      <w:pPr>
        <w:pStyle w:val="2"/>
        <w:tabs>
          <w:tab w:val="left" w:pos="4841"/>
        </w:tabs>
        <w:snapToGrid w:val="0"/>
        <w:spacing w:line="360" w:lineRule="auto"/>
        <w:ind w:left="0"/>
        <w:jc w:val="left"/>
        <w:rPr>
          <w:rFonts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注：法定代表人身份证明需按上述格式填写完整，不可缺少内容。在此基础上增加内容的不影响其有效性。</w:t>
      </w:r>
    </w:p>
    <w:p w14:paraId="63569A07">
      <w:pPr>
        <w:pStyle w:val="2"/>
        <w:tabs>
          <w:tab w:val="left" w:pos="4841"/>
        </w:tabs>
        <w:snapToGrid w:val="0"/>
        <w:spacing w:line="360" w:lineRule="auto"/>
        <w:ind w:left="0"/>
        <w:jc w:val="center"/>
        <w:rPr>
          <w:rFonts w:ascii="仿宋" w:hAnsi="仿宋" w:eastAsia="仿宋" w:cs="仿宋"/>
          <w:b/>
          <w:sz w:val="24"/>
          <w:szCs w:val="24"/>
          <w:highlight w:val="none"/>
        </w:rPr>
      </w:pPr>
    </w:p>
    <w:p w14:paraId="7DE89A30">
      <w:pPr>
        <w:pStyle w:val="2"/>
        <w:tabs>
          <w:tab w:val="left" w:pos="4841"/>
        </w:tabs>
        <w:snapToGrid w:val="0"/>
        <w:spacing w:line="360" w:lineRule="auto"/>
        <w:ind w:left="0"/>
        <w:jc w:val="center"/>
        <w:rPr>
          <w:rFonts w:ascii="仿宋" w:hAnsi="仿宋" w:eastAsia="仿宋" w:cs="仿宋"/>
          <w:b/>
          <w:sz w:val="24"/>
          <w:szCs w:val="24"/>
          <w:highlight w:val="none"/>
        </w:rPr>
      </w:pPr>
    </w:p>
    <w:p w14:paraId="6D55C1B2">
      <w:pPr>
        <w:pStyle w:val="2"/>
        <w:tabs>
          <w:tab w:val="left" w:pos="4841"/>
        </w:tabs>
        <w:snapToGrid w:val="0"/>
        <w:spacing w:beforeLines="0" w:afterLines="0" w:line="360" w:lineRule="auto"/>
        <w:ind w:left="0"/>
        <w:jc w:val="center"/>
        <w:outlineLvl w:val="1"/>
        <w:rPr>
          <w:rFonts w:ascii="仿宋" w:hAnsi="仿宋" w:eastAsia="仿宋" w:cs="仿宋"/>
          <w:b/>
          <w:sz w:val="24"/>
          <w:szCs w:val="24"/>
          <w:highlight w:val="none"/>
        </w:rPr>
      </w:pPr>
      <w:bookmarkStart w:id="4" w:name="_Toc19246"/>
      <w:bookmarkStart w:id="5" w:name="_Toc4677"/>
      <w:bookmarkStart w:id="6" w:name="_Toc4371"/>
      <w:bookmarkStart w:id="7" w:name="_Toc16319"/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）法定代表人授权委托书（如有）</w:t>
      </w:r>
      <w:bookmarkEnd w:id="4"/>
      <w:bookmarkEnd w:id="5"/>
      <w:bookmarkEnd w:id="6"/>
      <w:bookmarkEnd w:id="7"/>
    </w:p>
    <w:p w14:paraId="3859D198">
      <w:pPr>
        <w:pStyle w:val="2"/>
        <w:tabs>
          <w:tab w:val="left" w:pos="4841"/>
        </w:tabs>
        <w:snapToGrid w:val="0"/>
        <w:spacing w:line="360" w:lineRule="auto"/>
        <w:ind w:left="0"/>
        <w:rPr>
          <w:rFonts w:ascii="仿宋" w:hAnsi="仿宋" w:eastAsia="仿宋" w:cs="仿宋"/>
          <w:b/>
          <w:sz w:val="24"/>
          <w:szCs w:val="24"/>
          <w:highlight w:val="none"/>
        </w:rPr>
      </w:pPr>
    </w:p>
    <w:p w14:paraId="7EDBECCA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本授权委托书声明：我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（姓名）系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应征申请人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名称）的法定代表人，现授权委托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（姓名）为我公司代理人，以本公司名义参加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项目名称）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征集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活动。代理人在参与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征集过程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中所签署的一切文件和处理与之有关的一切事务，我公司均予以承认。</w:t>
      </w:r>
    </w:p>
    <w:p w14:paraId="4D8822DA">
      <w:pPr>
        <w:pStyle w:val="10"/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代理人无转委托权，特此委托。</w:t>
      </w:r>
    </w:p>
    <w:p w14:paraId="18EA3A46">
      <w:pPr>
        <w:pStyle w:val="10"/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tbl>
      <w:tblPr>
        <w:tblStyle w:val="7"/>
        <w:tblpPr w:leftFromText="180" w:rightFromText="180" w:vertAnchor="text" w:horzAnchor="page" w:tblpX="2679" w:tblpY="624"/>
        <w:tblOverlap w:val="never"/>
        <w:tblW w:w="6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0"/>
      </w:tblGrid>
      <w:tr w14:paraId="1C24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6090" w:type="dxa"/>
            <w:noWrap w:val="0"/>
            <w:vAlign w:val="top"/>
          </w:tcPr>
          <w:p w14:paraId="5EEE8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  <w:p w14:paraId="570CE5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  <w:p w14:paraId="11D73A88">
            <w:pPr>
              <w:adjustRightInd w:val="0"/>
              <w:snapToGrid w:val="0"/>
              <w:spacing w:line="360" w:lineRule="auto"/>
              <w:ind w:firstLine="482" w:firstLineChars="200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（附法定代表人、委托代理人身份证复印件双面）</w:t>
            </w:r>
          </w:p>
          <w:p w14:paraId="172058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  <w:p w14:paraId="643426C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</w:tbl>
    <w:p w14:paraId="261A34A5">
      <w:pPr>
        <w:pStyle w:val="10"/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2FFBB84F">
      <w:pPr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327A889C">
      <w:pPr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149D5C38">
      <w:pPr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26ADD9EA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</w:p>
    <w:p w14:paraId="64793715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</w:p>
    <w:p w14:paraId="5874CCBA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</w:p>
    <w:p w14:paraId="60E5846C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</w:p>
    <w:p w14:paraId="38EFB78F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</w:p>
    <w:p w14:paraId="721C1594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</w:p>
    <w:p w14:paraId="61B80769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</w:p>
    <w:p w14:paraId="2DFBD391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                            法定代表人：</w:t>
      </w:r>
    </w:p>
    <w:p w14:paraId="0DB2C54E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                            委托代理人：</w:t>
      </w:r>
    </w:p>
    <w:p w14:paraId="5924395A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                            授 权 日 期：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 日</w:t>
      </w:r>
    </w:p>
    <w:p w14:paraId="5BEB9416">
      <w:pPr>
        <w:snapToGrid w:val="0"/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 w14:paraId="4BCC90C8">
      <w:pPr>
        <w:snapToGrid w:val="0"/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 w14:paraId="39183B7A">
      <w:pPr>
        <w:snapToGrid w:val="0"/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 w14:paraId="3FD38BC3">
      <w:pPr>
        <w:snapToGrid w:val="0"/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 w14:paraId="133FA794">
      <w:pPr>
        <w:pStyle w:val="2"/>
        <w:snapToGrid w:val="0"/>
        <w:spacing w:line="360" w:lineRule="auto"/>
        <w:ind w:left="0"/>
        <w:rPr>
          <w:rFonts w:ascii="仿宋" w:hAnsi="仿宋" w:eastAsia="仿宋" w:cs="仿宋"/>
          <w:b/>
          <w:sz w:val="24"/>
          <w:szCs w:val="24"/>
          <w:highlight w:val="none"/>
        </w:rPr>
      </w:pPr>
    </w:p>
    <w:p w14:paraId="4CD6FD84">
      <w:pPr>
        <w:pStyle w:val="11"/>
        <w:snapToGrid w:val="0"/>
        <w:spacing w:beforeLines="0" w:afterLines="0" w:line="360" w:lineRule="auto"/>
        <w:ind w:firstLine="0" w:firstLineChars="0"/>
        <w:jc w:val="center"/>
        <w:outlineLvl w:val="1"/>
        <w:rPr>
          <w:rFonts w:hint="default" w:ascii="仿宋" w:hAnsi="仿宋" w:eastAsia="仿宋" w:cs="仿宋"/>
          <w:b/>
          <w:sz w:val="24"/>
          <w:szCs w:val="24"/>
          <w:highlight w:val="none"/>
          <w:lang w:val="en-US" w:eastAsia="zh-CN"/>
        </w:rPr>
      </w:pPr>
      <w:bookmarkStart w:id="8" w:name="_Toc19547"/>
      <w:bookmarkStart w:id="9" w:name="_Toc29690"/>
      <w:bookmarkStart w:id="10" w:name="_Toc17294"/>
      <w:bookmarkStart w:id="11" w:name="_Toc16529"/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服务方案</w:t>
      </w:r>
    </w:p>
    <w:p w14:paraId="482C027F">
      <w:pPr>
        <w:adjustRightInd w:val="0"/>
        <w:snapToGrid w:val="0"/>
        <w:spacing w:line="360" w:lineRule="auto"/>
        <w:ind w:firstLine="555"/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供应商针对本项目提供项目服务方案，方案内容包含不限于内容策划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（市场调研，收集、分析）、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设计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效果（重庆旅游路书设计新颖、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富有特色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宣传推广（宣传重点突出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重庆四季旅游线路推介、重庆文化旅游节会活动、旅游攻略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等。</w:t>
      </w:r>
    </w:p>
    <w:p w14:paraId="3A3CE0DB">
      <w:pPr>
        <w:pStyle w:val="11"/>
        <w:snapToGrid w:val="0"/>
        <w:spacing w:beforeLines="0" w:afterLines="0" w:line="360" w:lineRule="auto"/>
        <w:ind w:firstLine="0" w:firstLineChars="0"/>
        <w:jc w:val="center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（五）质量保障方案</w:t>
      </w:r>
    </w:p>
    <w:p w14:paraId="57C3C052">
      <w:pPr>
        <w:adjustRightInd w:val="0"/>
        <w:snapToGrid w:val="0"/>
        <w:spacing w:line="360" w:lineRule="auto"/>
        <w:ind w:firstLine="555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供应商提供针对本项目的质量保障方案，包含不限于质量保障措施、售后服务措施、应急预案等内容。</w:t>
      </w:r>
    </w:p>
    <w:p w14:paraId="73A43F68">
      <w:pPr>
        <w:pStyle w:val="11"/>
        <w:snapToGrid w:val="0"/>
        <w:spacing w:beforeLines="0" w:afterLines="0" w:line="360" w:lineRule="auto"/>
        <w:ind w:firstLine="0" w:firstLineChars="0"/>
        <w:jc w:val="center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</w:pPr>
    </w:p>
    <w:p w14:paraId="4BCA1CB9">
      <w:pPr>
        <w:pStyle w:val="11"/>
        <w:snapToGrid w:val="0"/>
        <w:spacing w:beforeLines="0" w:afterLines="0" w:line="360" w:lineRule="auto"/>
        <w:ind w:firstLine="0" w:firstLineChars="0"/>
        <w:jc w:val="center"/>
        <w:outlineLvl w:val="1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）其他资料</w:t>
      </w:r>
      <w:bookmarkEnd w:id="8"/>
      <w:bookmarkEnd w:id="9"/>
      <w:bookmarkEnd w:id="10"/>
      <w:bookmarkEnd w:id="11"/>
    </w:p>
    <w:p w14:paraId="758D2670">
      <w:pPr>
        <w:adjustRightInd w:val="0"/>
        <w:snapToGrid w:val="0"/>
        <w:spacing w:line="360" w:lineRule="auto"/>
        <w:ind w:firstLine="555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报价人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资质证明文件，加载统一社会信用代码的营业执照。</w:t>
      </w:r>
    </w:p>
    <w:p w14:paraId="0D23890D">
      <w:pPr>
        <w:adjustRightInd w:val="0"/>
        <w:snapToGrid w:val="0"/>
        <w:spacing w:line="360" w:lineRule="auto"/>
        <w:ind w:firstLine="555"/>
        <w:rPr>
          <w:rFonts w:ascii="Times New Roman" w:hAnsi="Times New Roman" w:cs="Times New Roman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报价人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认为需要提供的其他资料。</w:t>
      </w:r>
    </w:p>
    <w:p w14:paraId="0C3E58B3"/>
    <w:p w14:paraId="3CC3D538">
      <w:bookmarkStart w:id="12" w:name="_GoBack"/>
      <w:bookmarkEnd w:id="12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A36C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880756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/xsx0gAAAAMBAAAPAAAAAAAAAAEAIAAAACIA&#10;AABkcnMvZG93bnJldi54bWxQSwECFAAUAAAACACHTuJAtQnSbg8CAAAQBAAADgAAAAAAAAABACAA&#10;AAAh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880756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E89D9">
    <w:pPr>
      <w:pStyle w:val="5"/>
      <w:pBdr>
        <w:bottom w:val="none" w:color="auto" w:sz="0" w:space="0"/>
      </w:pBdr>
      <w:tabs>
        <w:tab w:val="center" w:pos="4153"/>
        <w:tab w:val="right" w:pos="8306"/>
        <w:tab w:val="clear" w:pos="4140"/>
        <w:tab w:val="clear" w:pos="8300"/>
      </w:tabs>
      <w:jc w:val="both"/>
      <w:rPr>
        <w:rFonts w:ascii="Times New Roman" w:hAnsi="Times New Roman" w:cs="Times New Roman"/>
        <w:u w:val="thi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0199B"/>
    <w:rsid w:val="2780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700" w:lineRule="exact"/>
      <w:ind w:left="960"/>
    </w:pPr>
    <w:rPr>
      <w:rFonts w:ascii="Times New Roman" w:hAnsi="Times New Roman" w:eastAsia="宋体" w:cs="Times New Roman"/>
      <w:sz w:val="44"/>
    </w:r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sz w:val="18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0">
    <w:name w:val="正文缩进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列出段落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2025-05-29T06:38:00Z</dcterms:created>
  <dc:creator>阿宅同学</dc:creator>
  <cp:lastModifiedBy>阿宅同学</cp:lastModifiedBy>
  <dcterms:modified xsi:type="dcterms:W3CDTF">2025-05-29T06:38:49Z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DFFF5E73B0FD4BEFA58237868C3FBEB3_11</vt:lpwstr>
  </property>
  <property fmtid="{D5CDD505-2E9C-101B-9397-08002B2CF9AE}" pid="4" name="KSOTemplateDocerSaveRecord">
    <vt:lpwstr>eyJoZGlkIjoiMzVkNmIzOTlhYTJmZjhkZGE0YzI0ZTcxMjM5MjdiMjQiLCJ1c2VySWQiOiIzNjU0NTg5MDQifQ==</vt:lpwstr>
  </property>
</Properties>
</file>